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87D7" w14:textId="1C962FAC" w:rsidR="000E3859" w:rsidRDefault="000E3859" w:rsidP="008923AC">
      <w:pPr>
        <w:spacing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 w:rsidRPr="000E385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0BB6FB9" wp14:editId="33CA5D9D">
            <wp:simplePos x="0" y="0"/>
            <wp:positionH relativeFrom="margin">
              <wp:posOffset>-874268</wp:posOffset>
            </wp:positionH>
            <wp:positionV relativeFrom="paragraph">
              <wp:posOffset>-899795</wp:posOffset>
            </wp:positionV>
            <wp:extent cx="7812405" cy="106797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106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0A5C0" w14:textId="77777777" w:rsidR="000E3859" w:rsidRDefault="000E3859" w:rsidP="008923AC">
      <w:pPr>
        <w:spacing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</w:pPr>
    </w:p>
    <w:p w14:paraId="2A600B23" w14:textId="77777777" w:rsidR="000E3859" w:rsidRDefault="000E3859" w:rsidP="008923AC">
      <w:pPr>
        <w:spacing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</w:pPr>
    </w:p>
    <w:p w14:paraId="511B774F" w14:textId="3728FE26" w:rsidR="000E3859" w:rsidRPr="000E3859" w:rsidRDefault="008923AC" w:rsidP="00893F7A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</w:pP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>REGULAMIN KONKURSU PLASTYCZNEGO</w:t>
      </w: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br/>
        <w:t>NA EKOLOGICZNĄ OZDOBĘ BOŻONARODZENIOWĄ 2022</w:t>
      </w:r>
      <w:r w:rsidRPr="000E3859">
        <w:rPr>
          <w:rFonts w:ascii="Times New Roman" w:hAnsi="Times New Roman" w:cs="Times New Roman"/>
          <w:sz w:val="16"/>
          <w:szCs w:val="16"/>
          <w:u w:val="single"/>
        </w:rPr>
        <w:br/>
      </w:r>
      <w:r w:rsidRPr="000E3859">
        <w:rPr>
          <w:rFonts w:ascii="Times New Roman" w:hAnsi="Times New Roman" w:cs="Times New Roman"/>
          <w:sz w:val="16"/>
          <w:szCs w:val="16"/>
        </w:rPr>
        <w:br/>
      </w: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 xml:space="preserve">Zespół Szkolno-Przedszkolny nr </w:t>
      </w:r>
      <w:r w:rsidR="006D3780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3</w:t>
      </w: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 xml:space="preserve"> w Grodzisku Mazowieckim zaprasza</w:t>
      </w:r>
      <w:r w:rsidR="004A4F27"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 xml:space="preserve"> </w:t>
      </w:r>
    </w:p>
    <w:p w14:paraId="151016BC" w14:textId="6E23953B" w:rsidR="008923AC" w:rsidRDefault="008923AC" w:rsidP="00893F7A">
      <w:pPr>
        <w:spacing w:line="276" w:lineRule="auto"/>
        <w:ind w:left="708"/>
        <w:jc w:val="center"/>
        <w:rPr>
          <w:rFonts w:ascii="Times New Roman" w:hAnsi="Times New Roman" w:cs="Times New Roman"/>
          <w:b/>
          <w:bCs/>
          <w:color w:val="A50021"/>
          <w:sz w:val="16"/>
          <w:szCs w:val="16"/>
        </w:rPr>
      </w:pP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do udziału w konkursie</w:t>
      </w: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br/>
      </w:r>
      <w:proofErr w:type="spellStart"/>
      <w:r w:rsidRPr="000E3859">
        <w:rPr>
          <w:rFonts w:ascii="Times New Roman" w:hAnsi="Times New Roman" w:cs="Times New Roman"/>
          <w:b/>
          <w:bCs/>
          <w:color w:val="A50021"/>
          <w:sz w:val="16"/>
          <w:szCs w:val="16"/>
        </w:rPr>
        <w:t>pt</w:t>
      </w:r>
      <w:proofErr w:type="spellEnd"/>
      <w:r w:rsidRPr="000E3859">
        <w:rPr>
          <w:rFonts w:ascii="Times New Roman" w:hAnsi="Times New Roman" w:cs="Times New Roman"/>
          <w:b/>
          <w:bCs/>
          <w:color w:val="A50021"/>
          <w:sz w:val="16"/>
          <w:szCs w:val="16"/>
        </w:rPr>
        <w:t>.:</w:t>
      </w:r>
      <w:r w:rsidRPr="00893F7A">
        <w:rPr>
          <w:rFonts w:ascii="Times New Roman" w:hAnsi="Times New Roman" w:cs="Times New Roman"/>
          <w:b/>
          <w:bCs/>
          <w:i/>
          <w:iCs/>
          <w:color w:val="A50021"/>
          <w:sz w:val="16"/>
          <w:szCs w:val="16"/>
        </w:rPr>
        <w:t>„Ekologiczna i rodzinna ozdoba bożonarodzeniowa”</w:t>
      </w:r>
    </w:p>
    <w:p w14:paraId="6620EFF1" w14:textId="77777777" w:rsidR="00893F7A" w:rsidRPr="00893F7A" w:rsidRDefault="00893F7A" w:rsidP="00893F7A">
      <w:pPr>
        <w:spacing w:line="360" w:lineRule="auto"/>
        <w:ind w:left="708"/>
        <w:jc w:val="center"/>
        <w:rPr>
          <w:rFonts w:ascii="Times New Roman" w:hAnsi="Times New Roman" w:cs="Times New Roman"/>
          <w:color w:val="385623" w:themeColor="accent6" w:themeShade="80"/>
          <w:sz w:val="18"/>
          <w:szCs w:val="18"/>
        </w:rPr>
      </w:pPr>
    </w:p>
    <w:p w14:paraId="5CC93470" w14:textId="5F199C9C" w:rsidR="008923AC" w:rsidRPr="000E3859" w:rsidRDefault="008923AC" w:rsidP="000E3859">
      <w:pPr>
        <w:spacing w:line="36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Temat konkursu:</w:t>
      </w:r>
      <w:r w:rsidRPr="00893F7A">
        <w:rPr>
          <w:rFonts w:ascii="Times New Roman" w:hAnsi="Times New Roman" w:cs="Times New Roman"/>
          <w:color w:val="385623" w:themeColor="accent6" w:themeShade="80"/>
          <w:sz w:val="18"/>
          <w:szCs w:val="18"/>
        </w:rPr>
        <w:br/>
      </w:r>
      <w:r w:rsidRPr="000E3859">
        <w:rPr>
          <w:rFonts w:ascii="Times New Roman" w:hAnsi="Times New Roman" w:cs="Times New Roman"/>
          <w:sz w:val="18"/>
          <w:szCs w:val="18"/>
        </w:rPr>
        <w:t xml:space="preserve">Tematem konkursu jest interpretacja tytułowego hasła „Święta Bożego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>Narodzenia”.</w:t>
      </w:r>
      <w:r w:rsidR="000E3859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 xml:space="preserve">Zadaniem uczestników jest przedstawienie nastroju oraz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>tradycji Świąt</w:t>
      </w:r>
      <w:r w:rsidR="004A4F27" w:rsidRPr="000E3859">
        <w:rPr>
          <w:rFonts w:ascii="Times New Roman" w:hAnsi="Times New Roman" w:cs="Times New Roman"/>
          <w:sz w:val="18"/>
          <w:szCs w:val="18"/>
        </w:rPr>
        <w:t xml:space="preserve"> Bożego Narodzenia</w:t>
      </w:r>
      <w:r w:rsidRPr="000E3859">
        <w:rPr>
          <w:rFonts w:ascii="Times New Roman" w:hAnsi="Times New Roman" w:cs="Times New Roman"/>
          <w:sz w:val="18"/>
          <w:szCs w:val="18"/>
        </w:rPr>
        <w:t xml:space="preserve"> w postaci wykonanej ozdoby świątecznej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>(może to być np. bombka świąteczna, stroik, choinka, itp.)</w:t>
      </w:r>
    </w:p>
    <w:p w14:paraId="784BE1C3" w14:textId="77777777" w:rsidR="00893F7A" w:rsidRPr="00893F7A" w:rsidRDefault="00893F7A" w:rsidP="00893F7A">
      <w:pPr>
        <w:spacing w:line="360" w:lineRule="auto"/>
        <w:ind w:left="2124"/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</w:pPr>
    </w:p>
    <w:p w14:paraId="6A82535E" w14:textId="4DF62DE7" w:rsidR="000E3859" w:rsidRDefault="008923AC" w:rsidP="00893F7A">
      <w:pPr>
        <w:spacing w:line="36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Cele konkursu:</w:t>
      </w:r>
      <w:r w:rsidRPr="000E3859">
        <w:rPr>
          <w:rFonts w:ascii="Times New Roman" w:hAnsi="Times New Roman" w:cs="Times New Roman"/>
          <w:sz w:val="18"/>
          <w:szCs w:val="18"/>
        </w:rPr>
        <w:br/>
        <w:t>• rozwijanie inwencji twórczej dzieci poprzez poszukiwanie różnorodnych</w:t>
      </w:r>
      <w:r w:rsidR="00893F7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E3859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>rozwiązań</w:t>
      </w:r>
      <w:r w:rsidR="00893F7A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>plastyczno- technicznych inspirowanych światem przyrody;</w:t>
      </w:r>
      <w:r w:rsidRPr="000E3859">
        <w:rPr>
          <w:rFonts w:ascii="Times New Roman" w:hAnsi="Times New Roman" w:cs="Times New Roman"/>
          <w:sz w:val="18"/>
          <w:szCs w:val="18"/>
        </w:rPr>
        <w:br/>
        <w:t>• czerpanie radości z obcowania z naturalnym materiałem przyrodniczym;</w:t>
      </w:r>
      <w:r w:rsidRPr="000E3859">
        <w:rPr>
          <w:rFonts w:ascii="Times New Roman" w:hAnsi="Times New Roman" w:cs="Times New Roman"/>
          <w:sz w:val="18"/>
          <w:szCs w:val="18"/>
        </w:rPr>
        <w:br/>
        <w:t>• kształtowanie postaw ekologicznych;</w:t>
      </w:r>
      <w:r w:rsidRPr="000E3859">
        <w:rPr>
          <w:rFonts w:ascii="Times New Roman" w:hAnsi="Times New Roman" w:cs="Times New Roman"/>
          <w:sz w:val="18"/>
          <w:szCs w:val="18"/>
        </w:rPr>
        <w:br/>
        <w:t>• rozwijanie zainteresowań przyrodniczych;</w:t>
      </w:r>
      <w:r w:rsidRPr="000E3859">
        <w:rPr>
          <w:rFonts w:ascii="Times New Roman" w:hAnsi="Times New Roman" w:cs="Times New Roman"/>
          <w:sz w:val="18"/>
          <w:szCs w:val="18"/>
        </w:rPr>
        <w:br/>
        <w:t xml:space="preserve">• inspirowanie do aktywności twórczej; </w:t>
      </w:r>
      <w:r w:rsidRPr="000E3859">
        <w:rPr>
          <w:rFonts w:ascii="Times New Roman" w:hAnsi="Times New Roman" w:cs="Times New Roman"/>
          <w:sz w:val="18"/>
          <w:szCs w:val="18"/>
        </w:rPr>
        <w:br/>
        <w:t>• integrowanie dzieci przez sztukę;</w:t>
      </w:r>
      <w:r w:rsidRPr="000E3859">
        <w:rPr>
          <w:rFonts w:ascii="Times New Roman" w:hAnsi="Times New Roman" w:cs="Times New Roman"/>
          <w:sz w:val="18"/>
          <w:szCs w:val="18"/>
        </w:rPr>
        <w:br/>
        <w:t>• kultywowanie tradycji i zwyczajów związanych ze świętami Bożego Narodzenia;</w:t>
      </w:r>
      <w:r w:rsidRPr="000E3859">
        <w:rPr>
          <w:rFonts w:ascii="Times New Roman" w:hAnsi="Times New Roman" w:cs="Times New Roman"/>
          <w:sz w:val="18"/>
          <w:szCs w:val="18"/>
        </w:rPr>
        <w:br/>
        <w:t>• czerpanie radości z wspólnie wykonywanej pracy w gronie rodzinnym.</w:t>
      </w:r>
    </w:p>
    <w:p w14:paraId="1F2CD82A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0DE27AF9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0C4985A0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120F001C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35864687" w14:textId="73E8078C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3D915474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3CD2F71A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3718D91B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7465BF51" w14:textId="18AFB31D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3210D838" w14:textId="77777777" w:rsidR="000E3859" w:rsidRDefault="000E3859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7CE25B13" w14:textId="155668E9" w:rsidR="000E3859" w:rsidRDefault="00893F7A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  <w:r w:rsidRPr="000E3859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1D779CF8" wp14:editId="4C77D9FB">
            <wp:simplePos x="0" y="0"/>
            <wp:positionH relativeFrom="page">
              <wp:align>left</wp:align>
            </wp:positionH>
            <wp:positionV relativeFrom="paragraph">
              <wp:posOffset>-898017</wp:posOffset>
            </wp:positionV>
            <wp:extent cx="7812405" cy="1067972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05" cy="1067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6B860" w14:textId="77777777" w:rsidR="00893F7A" w:rsidRDefault="00893F7A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7FD0709E" w14:textId="77777777" w:rsidR="00893F7A" w:rsidRDefault="00893F7A" w:rsidP="000E3859">
      <w:pPr>
        <w:spacing w:line="360" w:lineRule="auto"/>
        <w:ind w:left="1416"/>
        <w:rPr>
          <w:rFonts w:ascii="Times New Roman" w:hAnsi="Times New Roman" w:cs="Times New Roman"/>
          <w:b/>
          <w:bCs/>
          <w:sz w:val="18"/>
          <w:szCs w:val="18"/>
        </w:rPr>
      </w:pPr>
    </w:p>
    <w:p w14:paraId="41FC5A56" w14:textId="1083065E" w:rsidR="000E3859" w:rsidRDefault="008923AC" w:rsidP="00893F7A">
      <w:pPr>
        <w:spacing w:line="36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Regulamin</w:t>
      </w:r>
      <w:r w:rsidR="000E3859"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 xml:space="preserve"> </w:t>
      </w: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konkursu:</w:t>
      </w:r>
      <w:r w:rsidRPr="000E3859">
        <w:rPr>
          <w:rFonts w:ascii="Times New Roman" w:hAnsi="Times New Roman" w:cs="Times New Roman"/>
          <w:sz w:val="18"/>
          <w:szCs w:val="18"/>
        </w:rPr>
        <w:br/>
        <w:t xml:space="preserve">1. Konkurs skierowany jest do uczniów klas </w:t>
      </w:r>
      <w:r w:rsidR="00697B30">
        <w:rPr>
          <w:rFonts w:ascii="Times New Roman" w:hAnsi="Times New Roman" w:cs="Times New Roman"/>
          <w:sz w:val="18"/>
          <w:szCs w:val="18"/>
        </w:rPr>
        <w:t>4</w:t>
      </w:r>
      <w:r w:rsidRPr="000E3859">
        <w:rPr>
          <w:rFonts w:ascii="Times New Roman" w:hAnsi="Times New Roman" w:cs="Times New Roman"/>
          <w:sz w:val="18"/>
          <w:szCs w:val="18"/>
        </w:rPr>
        <w:t>-</w:t>
      </w:r>
      <w:r w:rsidR="00697B30">
        <w:rPr>
          <w:rFonts w:ascii="Times New Roman" w:hAnsi="Times New Roman" w:cs="Times New Roman"/>
          <w:sz w:val="18"/>
          <w:szCs w:val="18"/>
        </w:rPr>
        <w:t>8</w:t>
      </w:r>
      <w:r w:rsidRPr="000E3859">
        <w:rPr>
          <w:rFonts w:ascii="Times New Roman" w:hAnsi="Times New Roman" w:cs="Times New Roman"/>
          <w:sz w:val="18"/>
          <w:szCs w:val="18"/>
        </w:rPr>
        <w:t xml:space="preserve"> uczęszczających do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 xml:space="preserve">Zespołu </w:t>
      </w:r>
      <w:proofErr w:type="spellStart"/>
      <w:r w:rsidRPr="000E3859">
        <w:rPr>
          <w:rFonts w:ascii="Times New Roman" w:hAnsi="Times New Roman" w:cs="Times New Roman"/>
          <w:sz w:val="18"/>
          <w:szCs w:val="18"/>
        </w:rPr>
        <w:t>Szkolno</w:t>
      </w:r>
      <w:proofErr w:type="spellEnd"/>
      <w:r w:rsidRPr="000E3859">
        <w:rPr>
          <w:rFonts w:ascii="Times New Roman" w:hAnsi="Times New Roman" w:cs="Times New Roman"/>
          <w:sz w:val="18"/>
          <w:szCs w:val="18"/>
        </w:rPr>
        <w:t xml:space="preserve"> -</w:t>
      </w:r>
      <w:r w:rsidR="00893F7A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 xml:space="preserve">Przedszkolnego nr </w:t>
      </w:r>
      <w:r w:rsidR="00B66E43">
        <w:rPr>
          <w:rFonts w:ascii="Times New Roman" w:hAnsi="Times New Roman" w:cs="Times New Roman"/>
          <w:sz w:val="18"/>
          <w:szCs w:val="18"/>
        </w:rPr>
        <w:t>3</w:t>
      </w:r>
      <w:r w:rsidRPr="000E3859">
        <w:rPr>
          <w:rFonts w:ascii="Times New Roman" w:hAnsi="Times New Roman" w:cs="Times New Roman"/>
          <w:sz w:val="18"/>
          <w:szCs w:val="18"/>
        </w:rPr>
        <w:t xml:space="preserve"> w Grodzisku </w:t>
      </w:r>
      <w:proofErr w:type="spellStart"/>
      <w:r w:rsidRPr="000E3859">
        <w:rPr>
          <w:rFonts w:ascii="Times New Roman" w:hAnsi="Times New Roman" w:cs="Times New Roman"/>
          <w:sz w:val="18"/>
          <w:szCs w:val="18"/>
        </w:rPr>
        <w:t>Maz</w:t>
      </w:r>
      <w:proofErr w:type="spellEnd"/>
      <w:r w:rsidRPr="000E3859">
        <w:rPr>
          <w:rFonts w:ascii="Times New Roman" w:hAnsi="Times New Roman" w:cs="Times New Roman"/>
          <w:sz w:val="18"/>
          <w:szCs w:val="18"/>
        </w:rPr>
        <w:t xml:space="preserve">. oraz ich rodzin.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 xml:space="preserve">Zadaniem uczestnika jest wykonanie ozdoby przestrzennej związanej ze świętami </w:t>
      </w:r>
      <w:r w:rsidR="000E385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 xml:space="preserve">Bożego Narodzenia z wykorzystaniem materiałów pochodzenia naturalnego </w:t>
      </w:r>
      <w:r w:rsidR="00893F7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E3859">
        <w:rPr>
          <w:rFonts w:ascii="Times New Roman" w:hAnsi="Times New Roman" w:cs="Times New Roman"/>
          <w:sz w:val="18"/>
          <w:szCs w:val="18"/>
        </w:rPr>
        <w:t>(szyszki, orzechy, żołędzie patyki, kora, mech, owoce, itp.).</w:t>
      </w:r>
      <w:r w:rsidRPr="000E3859">
        <w:rPr>
          <w:rFonts w:ascii="Times New Roman" w:hAnsi="Times New Roman" w:cs="Times New Roman"/>
          <w:sz w:val="18"/>
          <w:szCs w:val="18"/>
        </w:rPr>
        <w:br/>
        <w:t>2. Forma pracy - przestrzenna.</w:t>
      </w:r>
      <w:r w:rsidRPr="000E3859">
        <w:rPr>
          <w:rFonts w:ascii="Times New Roman" w:hAnsi="Times New Roman" w:cs="Times New Roman"/>
          <w:sz w:val="18"/>
          <w:szCs w:val="18"/>
        </w:rPr>
        <w:br/>
        <w:t>3. Prace powinny być zaopatrzone w metryczkę (imię, nazwisko, klasa )</w:t>
      </w:r>
      <w:r w:rsidR="00893F7A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 xml:space="preserve">należy </w:t>
      </w:r>
      <w:r w:rsidR="00893F7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E3859">
        <w:rPr>
          <w:rFonts w:ascii="Times New Roman" w:hAnsi="Times New Roman" w:cs="Times New Roman"/>
          <w:sz w:val="18"/>
          <w:szCs w:val="18"/>
        </w:rPr>
        <w:t xml:space="preserve">dostarczyć osobiście do dnia </w:t>
      </w:r>
      <w:r w:rsidR="00437A0B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9</w:t>
      </w:r>
      <w:r w:rsidRPr="000E3859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.12.2022 r</w:t>
      </w:r>
      <w:r w:rsidRPr="000E3859">
        <w:rPr>
          <w:rFonts w:ascii="Times New Roman" w:hAnsi="Times New Roman" w:cs="Times New Roman"/>
          <w:sz w:val="18"/>
          <w:szCs w:val="18"/>
        </w:rPr>
        <w:t>. do wychowawców klas.</w:t>
      </w:r>
      <w:r w:rsidRPr="000E3859">
        <w:rPr>
          <w:rFonts w:ascii="Times New Roman" w:hAnsi="Times New Roman" w:cs="Times New Roman"/>
          <w:sz w:val="18"/>
          <w:szCs w:val="18"/>
        </w:rPr>
        <w:br/>
        <w:t>4.</w:t>
      </w:r>
      <w:r w:rsidR="00437A0B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>Laureatów konkursu wyłoni</w:t>
      </w:r>
      <w:r w:rsidR="00893F7A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 xml:space="preserve">komisja powołana przez organizatorów. </w:t>
      </w:r>
      <w:r w:rsidR="00437A0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E3859">
        <w:rPr>
          <w:rFonts w:ascii="Times New Roman" w:hAnsi="Times New Roman" w:cs="Times New Roman"/>
          <w:sz w:val="18"/>
          <w:szCs w:val="18"/>
        </w:rPr>
        <w:t>Wyniki zostaną ogłoszone</w:t>
      </w:r>
      <w:r w:rsidR="00437A0B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>na stronie</w:t>
      </w:r>
      <w:r w:rsidR="00893F7A">
        <w:rPr>
          <w:rFonts w:ascii="Times New Roman" w:hAnsi="Times New Roman" w:cs="Times New Roman"/>
          <w:sz w:val="18"/>
          <w:szCs w:val="18"/>
        </w:rPr>
        <w:t xml:space="preserve"> </w:t>
      </w:r>
      <w:r w:rsidRPr="000E3859">
        <w:rPr>
          <w:rFonts w:ascii="Times New Roman" w:hAnsi="Times New Roman" w:cs="Times New Roman"/>
          <w:sz w:val="18"/>
          <w:szCs w:val="18"/>
        </w:rPr>
        <w:t>internetowej szkoły</w:t>
      </w:r>
      <w:r w:rsidR="00893F7A">
        <w:rPr>
          <w:rFonts w:ascii="Times New Roman" w:hAnsi="Times New Roman" w:cs="Times New Roman"/>
          <w:sz w:val="18"/>
          <w:szCs w:val="18"/>
        </w:rPr>
        <w:t>.</w:t>
      </w:r>
      <w:r w:rsidRPr="000E3859">
        <w:rPr>
          <w:rFonts w:ascii="Times New Roman" w:hAnsi="Times New Roman" w:cs="Times New Roman"/>
          <w:sz w:val="18"/>
          <w:szCs w:val="18"/>
        </w:rPr>
        <w:br/>
        <w:t>5. Każdy uczestnik konkursu otrzyma dyplom, a zwycięzcy nagrody rzeczowe.</w:t>
      </w:r>
      <w:r w:rsidRPr="000E3859">
        <w:rPr>
          <w:rFonts w:ascii="Times New Roman" w:hAnsi="Times New Roman" w:cs="Times New Roman"/>
          <w:sz w:val="18"/>
          <w:szCs w:val="18"/>
        </w:rPr>
        <w:br/>
        <w:t xml:space="preserve">6. Przystąpienie do konkursu jest jednoznaczne z zapoznaniem się oraz </w:t>
      </w:r>
      <w:r w:rsidR="00893F7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E3859">
        <w:rPr>
          <w:rFonts w:ascii="Times New Roman" w:hAnsi="Times New Roman" w:cs="Times New Roman"/>
          <w:sz w:val="18"/>
          <w:szCs w:val="18"/>
        </w:rPr>
        <w:t>zaakceptowaniem regulaminu.</w:t>
      </w:r>
      <w:r w:rsidRPr="000E3859">
        <w:rPr>
          <w:rFonts w:ascii="Times New Roman" w:hAnsi="Times New Roman" w:cs="Times New Roman"/>
          <w:sz w:val="18"/>
          <w:szCs w:val="18"/>
        </w:rPr>
        <w:br/>
        <w:t>7. Dostarczonych prac nie zwracamy – wszystkie przechodzą na własność</w:t>
      </w:r>
      <w:r w:rsidRPr="000E3859">
        <w:rPr>
          <w:rFonts w:ascii="Times New Roman" w:hAnsi="Times New Roman" w:cs="Times New Roman"/>
          <w:sz w:val="18"/>
          <w:szCs w:val="18"/>
        </w:rPr>
        <w:br/>
        <w:t xml:space="preserve">organizatora. Zastrzegamy sobie prawo do wykorzystania ich w celu promocji </w:t>
      </w:r>
      <w:r w:rsidR="00893F7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E3859">
        <w:rPr>
          <w:rFonts w:ascii="Times New Roman" w:hAnsi="Times New Roman" w:cs="Times New Roman"/>
          <w:sz w:val="18"/>
          <w:szCs w:val="18"/>
        </w:rPr>
        <w:t>konkursu, placówki. Zostaną umieszczone na świątecznej szkolnej choince.</w:t>
      </w:r>
      <w:r w:rsidRPr="000E3859">
        <w:rPr>
          <w:rFonts w:ascii="Times New Roman" w:hAnsi="Times New Roman" w:cs="Times New Roman"/>
          <w:sz w:val="18"/>
          <w:szCs w:val="18"/>
        </w:rPr>
        <w:br/>
      </w:r>
      <w:r w:rsidRPr="000E3859">
        <w:rPr>
          <w:rFonts w:ascii="Times New Roman" w:hAnsi="Times New Roman" w:cs="Times New Roman"/>
          <w:sz w:val="18"/>
          <w:szCs w:val="18"/>
        </w:rPr>
        <w:br/>
      </w: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Kryteria oceny prac:</w:t>
      </w:r>
      <w:r w:rsidRPr="000E3859">
        <w:rPr>
          <w:rFonts w:ascii="Times New Roman" w:hAnsi="Times New Roman" w:cs="Times New Roman"/>
          <w:sz w:val="18"/>
          <w:szCs w:val="18"/>
        </w:rPr>
        <w:br/>
        <w:t>Komisja oceni prace według następujących kryteriów:</w:t>
      </w:r>
      <w:r w:rsidRPr="000E3859">
        <w:rPr>
          <w:rFonts w:ascii="Times New Roman" w:hAnsi="Times New Roman" w:cs="Times New Roman"/>
          <w:sz w:val="18"/>
          <w:szCs w:val="18"/>
        </w:rPr>
        <w:br/>
        <w:t>• zgodność z tematem,</w:t>
      </w:r>
      <w:r w:rsidRPr="000E3859">
        <w:rPr>
          <w:rFonts w:ascii="Times New Roman" w:hAnsi="Times New Roman" w:cs="Times New Roman"/>
          <w:sz w:val="18"/>
          <w:szCs w:val="18"/>
        </w:rPr>
        <w:br/>
        <w:t>• pomysłowość i oryginalność,</w:t>
      </w:r>
      <w:r w:rsidRPr="000E3859">
        <w:rPr>
          <w:rFonts w:ascii="Times New Roman" w:hAnsi="Times New Roman" w:cs="Times New Roman"/>
          <w:sz w:val="18"/>
          <w:szCs w:val="18"/>
        </w:rPr>
        <w:br/>
        <w:t>• staranność i estetyka wykonania</w:t>
      </w:r>
      <w:r w:rsidRPr="000E3859">
        <w:rPr>
          <w:rFonts w:ascii="Times New Roman" w:hAnsi="Times New Roman" w:cs="Times New Roman"/>
          <w:sz w:val="18"/>
          <w:szCs w:val="18"/>
        </w:rPr>
        <w:br/>
        <w:t>• samodzielność wykonania pracy</w:t>
      </w:r>
      <w:r w:rsidRPr="000E3859">
        <w:rPr>
          <w:rFonts w:ascii="Times New Roman" w:hAnsi="Times New Roman" w:cs="Times New Roman"/>
          <w:sz w:val="18"/>
          <w:szCs w:val="18"/>
        </w:rPr>
        <w:br/>
        <w:t>• dodatkowy atut – wykonanie z materiałów ekologicznych</w:t>
      </w:r>
      <w:r w:rsidRPr="000E3859">
        <w:rPr>
          <w:rFonts w:ascii="Times New Roman" w:hAnsi="Times New Roman" w:cs="Times New Roman"/>
          <w:sz w:val="18"/>
          <w:szCs w:val="18"/>
        </w:rPr>
        <w:br/>
      </w:r>
      <w:r w:rsidRPr="000E3859">
        <w:rPr>
          <w:rFonts w:ascii="Times New Roman" w:hAnsi="Times New Roman" w:cs="Times New Roman"/>
          <w:sz w:val="18"/>
          <w:szCs w:val="18"/>
        </w:rPr>
        <w:br/>
      </w:r>
      <w:r w:rsidRPr="00893F7A"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  <w:t>Prace konkursowe oceniane będą w kategoriach:</w:t>
      </w:r>
      <w:r w:rsidRPr="000E3859">
        <w:rPr>
          <w:rFonts w:ascii="Times New Roman" w:hAnsi="Times New Roman" w:cs="Times New Roman"/>
          <w:sz w:val="18"/>
          <w:szCs w:val="18"/>
        </w:rPr>
        <w:br/>
        <w:t>1. Kategoria I – klasy I</w:t>
      </w:r>
      <w:r w:rsidR="00697B30">
        <w:rPr>
          <w:rFonts w:ascii="Times New Roman" w:hAnsi="Times New Roman" w:cs="Times New Roman"/>
          <w:sz w:val="18"/>
          <w:szCs w:val="18"/>
        </w:rPr>
        <w:t>V - VI</w:t>
      </w:r>
    </w:p>
    <w:p w14:paraId="0EDA002D" w14:textId="18885316" w:rsidR="000E3859" w:rsidRDefault="004A4F27" w:rsidP="00893F7A">
      <w:pPr>
        <w:spacing w:line="360" w:lineRule="auto"/>
        <w:ind w:left="2124"/>
        <w:rPr>
          <w:rFonts w:ascii="Times New Roman" w:hAnsi="Times New Roman" w:cs="Times New Roman"/>
          <w:sz w:val="18"/>
          <w:szCs w:val="18"/>
        </w:rPr>
      </w:pPr>
      <w:r w:rsidRPr="000E3859">
        <w:rPr>
          <w:rFonts w:ascii="Times New Roman" w:hAnsi="Times New Roman" w:cs="Times New Roman"/>
          <w:sz w:val="18"/>
          <w:szCs w:val="18"/>
        </w:rPr>
        <w:t xml:space="preserve">2. Kategoria II – klasy </w:t>
      </w:r>
      <w:r w:rsidR="00697B30">
        <w:rPr>
          <w:rFonts w:ascii="Times New Roman" w:hAnsi="Times New Roman" w:cs="Times New Roman"/>
          <w:sz w:val="18"/>
          <w:szCs w:val="18"/>
        </w:rPr>
        <w:t>VII - VIII</w:t>
      </w:r>
    </w:p>
    <w:p w14:paraId="57C30281" w14:textId="2945B136" w:rsidR="008923AC" w:rsidRPr="000E3859" w:rsidRDefault="008923AC" w:rsidP="004A4F2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3859">
        <w:rPr>
          <w:rFonts w:ascii="Times New Roman" w:hAnsi="Times New Roman" w:cs="Times New Roman"/>
          <w:sz w:val="18"/>
          <w:szCs w:val="18"/>
        </w:rPr>
        <w:br/>
      </w:r>
    </w:p>
    <w:p w14:paraId="1A18026D" w14:textId="2D182FD1" w:rsidR="00697B30" w:rsidRPr="00697B30" w:rsidRDefault="00864CFF" w:rsidP="00697B30">
      <w:pPr>
        <w:spacing w:line="36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</w:rPr>
        <w:t xml:space="preserve">       </w:t>
      </w:r>
      <w:r w:rsidR="008923AC" w:rsidRPr="00864CFF">
        <w:rPr>
          <w:rFonts w:ascii="Times New Roman" w:hAnsi="Times New Roman" w:cs="Times New Roman"/>
          <w:b/>
          <w:bCs/>
          <w:color w:val="385623" w:themeColor="accent6" w:themeShade="80"/>
        </w:rPr>
        <w:t>Serdecznie zapraszamy do udziału w konkursie!</w:t>
      </w:r>
    </w:p>
    <w:p w14:paraId="442958B2" w14:textId="77777777" w:rsidR="00697B30" w:rsidRDefault="00697B30" w:rsidP="00697B30">
      <w:pPr>
        <w:spacing w:line="48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8"/>
          <w:szCs w:val="18"/>
        </w:rPr>
      </w:pPr>
    </w:p>
    <w:p w14:paraId="4D8A6352" w14:textId="13EF1FF9" w:rsidR="00CD24B8" w:rsidRPr="00697B30" w:rsidRDefault="00697B30" w:rsidP="00697B30">
      <w:pPr>
        <w:spacing w:line="48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</w:pPr>
      <w:r w:rsidRPr="00697B30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>Eliza Nowakowska</w:t>
      </w:r>
      <w:r w:rsidR="008923AC" w:rsidRPr="00697B30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br/>
      </w:r>
      <w:r w:rsidRPr="00697B30">
        <w:rPr>
          <w:rFonts w:ascii="Times New Roman" w:hAnsi="Times New Roman" w:cs="Times New Roman"/>
          <w:b/>
          <w:bCs/>
          <w:color w:val="385623" w:themeColor="accent6" w:themeShade="80"/>
          <w:sz w:val="20"/>
          <w:szCs w:val="20"/>
        </w:rPr>
        <w:t>Ewa Wysocka</w:t>
      </w:r>
    </w:p>
    <w:sectPr w:rsidR="00CD24B8" w:rsidRPr="0069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50D"/>
    <w:multiLevelType w:val="hybridMultilevel"/>
    <w:tmpl w:val="E3DE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CC2"/>
    <w:multiLevelType w:val="hybridMultilevel"/>
    <w:tmpl w:val="3AA4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4DD6"/>
    <w:multiLevelType w:val="hybridMultilevel"/>
    <w:tmpl w:val="982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216">
    <w:abstractNumId w:val="0"/>
  </w:num>
  <w:num w:numId="2" w16cid:durableId="1003436264">
    <w:abstractNumId w:val="2"/>
  </w:num>
  <w:num w:numId="3" w16cid:durableId="5018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AC"/>
    <w:rsid w:val="000E3859"/>
    <w:rsid w:val="004146FD"/>
    <w:rsid w:val="00437A0B"/>
    <w:rsid w:val="004A4F27"/>
    <w:rsid w:val="00697B30"/>
    <w:rsid w:val="006D3780"/>
    <w:rsid w:val="00864CFF"/>
    <w:rsid w:val="008765E6"/>
    <w:rsid w:val="008923AC"/>
    <w:rsid w:val="00893F7A"/>
    <w:rsid w:val="00B4301B"/>
    <w:rsid w:val="00B66E43"/>
    <w:rsid w:val="00C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FBB"/>
  <w15:chartTrackingRefBased/>
  <w15:docId w15:val="{6F5B12D0-8B22-44A1-BB70-884FCC90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renata.matusiak6@outlook.com</dc:creator>
  <cp:keywords/>
  <dc:description/>
  <cp:lastModifiedBy>renata.matusiak6@outlook.com</cp:lastModifiedBy>
  <cp:revision>2</cp:revision>
  <cp:lastPrinted>2022-11-24T21:22:00Z</cp:lastPrinted>
  <dcterms:created xsi:type="dcterms:W3CDTF">2022-11-24T21:25:00Z</dcterms:created>
  <dcterms:modified xsi:type="dcterms:W3CDTF">2022-11-24T21:25:00Z</dcterms:modified>
</cp:coreProperties>
</file>