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38" w:rsidRPr="00FD0460" w:rsidRDefault="0091381D" w:rsidP="0091381D">
      <w:pPr>
        <w:jc w:val="center"/>
        <w:rPr>
          <w:color w:val="0070C0"/>
          <w:sz w:val="32"/>
          <w:szCs w:val="32"/>
        </w:rPr>
      </w:pPr>
      <w:r w:rsidRPr="00FD0460">
        <w:rPr>
          <w:color w:val="0070C0"/>
          <w:sz w:val="32"/>
          <w:szCs w:val="32"/>
        </w:rPr>
        <w:t>24.10.2023r. - dzień otwarty  dla rodziców uczniów klas 1-3</w:t>
      </w:r>
    </w:p>
    <w:p w:rsidR="0091381D" w:rsidRPr="00FD0460" w:rsidRDefault="0091381D" w:rsidP="00FD0460">
      <w:pPr>
        <w:rPr>
          <w:sz w:val="32"/>
          <w:szCs w:val="32"/>
        </w:rPr>
      </w:pPr>
    </w:p>
    <w:p w:rsidR="00FD0460" w:rsidRPr="00FD0460" w:rsidRDefault="0091381D" w:rsidP="00FD0460">
      <w:pPr>
        <w:rPr>
          <w:sz w:val="32"/>
          <w:szCs w:val="32"/>
        </w:rPr>
      </w:pPr>
      <w:r w:rsidRPr="00FD0460">
        <w:rPr>
          <w:sz w:val="32"/>
          <w:szCs w:val="32"/>
        </w:rPr>
        <w:t>Spotkania z wychowawcami</w:t>
      </w:r>
      <w:r w:rsidR="00FD0460">
        <w:rPr>
          <w:sz w:val="32"/>
          <w:szCs w:val="32"/>
        </w:rPr>
        <w:t xml:space="preserve"> </w:t>
      </w:r>
      <w:r w:rsidRPr="00FD0460">
        <w:rPr>
          <w:sz w:val="32"/>
          <w:szCs w:val="32"/>
        </w:rPr>
        <w:t>i nauczycielami</w:t>
      </w:r>
      <w:r w:rsidR="00FD0460">
        <w:rPr>
          <w:sz w:val="32"/>
          <w:szCs w:val="32"/>
        </w:rPr>
        <w:t xml:space="preserve">  </w:t>
      </w:r>
      <w:r w:rsidRPr="00FD0460">
        <w:rPr>
          <w:sz w:val="32"/>
          <w:szCs w:val="32"/>
        </w:rPr>
        <w:t>od godz. 16.30 do 18.30</w:t>
      </w:r>
    </w:p>
    <w:p w:rsidR="0091381D" w:rsidRPr="00FD0460" w:rsidRDefault="0091381D" w:rsidP="00FD0460">
      <w:pPr>
        <w:rPr>
          <w:sz w:val="32"/>
          <w:szCs w:val="32"/>
        </w:rPr>
      </w:pPr>
      <w:r w:rsidRPr="00FD0460">
        <w:rPr>
          <w:sz w:val="32"/>
          <w:szCs w:val="32"/>
        </w:rPr>
        <w:t xml:space="preserve">Nauczyciele wspomagający, </w:t>
      </w:r>
      <w:bookmarkStart w:id="0" w:name="_GoBack"/>
      <w:bookmarkEnd w:id="0"/>
      <w:r w:rsidRPr="00FD0460">
        <w:rPr>
          <w:sz w:val="32"/>
          <w:szCs w:val="32"/>
        </w:rPr>
        <w:t>jęz. angielskiego, religii, etyki –</w:t>
      </w:r>
    </w:p>
    <w:p w:rsidR="0091381D" w:rsidRPr="00FD0460" w:rsidRDefault="0091381D" w:rsidP="00FD0460">
      <w:pPr>
        <w:rPr>
          <w:sz w:val="32"/>
          <w:szCs w:val="32"/>
        </w:rPr>
      </w:pPr>
      <w:r w:rsidRPr="00FD0460">
        <w:rPr>
          <w:sz w:val="32"/>
          <w:szCs w:val="32"/>
        </w:rPr>
        <w:t xml:space="preserve">dostępni w pokoju nauczycielskim. </w:t>
      </w:r>
    </w:p>
    <w:tbl>
      <w:tblPr>
        <w:tblStyle w:val="Tabela-Siatka"/>
        <w:tblpPr w:leftFromText="141" w:rightFromText="141" w:vertAnchor="text" w:horzAnchor="margin" w:tblpY="273"/>
        <w:tblW w:w="0" w:type="auto"/>
        <w:tblLook w:val="04A0" w:firstRow="1" w:lastRow="0" w:firstColumn="1" w:lastColumn="0" w:noHBand="0" w:noVBand="1"/>
      </w:tblPr>
      <w:tblGrid>
        <w:gridCol w:w="1253"/>
        <w:gridCol w:w="1150"/>
        <w:gridCol w:w="1252"/>
        <w:gridCol w:w="1830"/>
        <w:gridCol w:w="1253"/>
        <w:gridCol w:w="2550"/>
      </w:tblGrid>
      <w:tr w:rsidR="00FB010F" w:rsidRPr="00FD0460" w:rsidTr="00FB010F">
        <w:tc>
          <w:tcPr>
            <w:tcW w:w="1253" w:type="dxa"/>
          </w:tcPr>
          <w:p w:rsidR="00FB010F" w:rsidRPr="00FD0460" w:rsidRDefault="00FB010F" w:rsidP="00FB010F">
            <w:pPr>
              <w:jc w:val="center"/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klasa</w:t>
            </w:r>
          </w:p>
        </w:tc>
        <w:tc>
          <w:tcPr>
            <w:tcW w:w="1150" w:type="dxa"/>
          </w:tcPr>
          <w:p w:rsidR="00FB010F" w:rsidRPr="00FD0460" w:rsidRDefault="00FB010F" w:rsidP="00FB010F">
            <w:pPr>
              <w:jc w:val="center"/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sala</w:t>
            </w:r>
          </w:p>
        </w:tc>
        <w:tc>
          <w:tcPr>
            <w:tcW w:w="1252" w:type="dxa"/>
          </w:tcPr>
          <w:p w:rsidR="00FB010F" w:rsidRPr="00FD0460" w:rsidRDefault="00FB010F" w:rsidP="00FB010F">
            <w:pPr>
              <w:jc w:val="center"/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klasa</w:t>
            </w:r>
          </w:p>
        </w:tc>
        <w:tc>
          <w:tcPr>
            <w:tcW w:w="1830" w:type="dxa"/>
          </w:tcPr>
          <w:p w:rsidR="00FB010F" w:rsidRPr="00FD0460" w:rsidRDefault="00FB010F" w:rsidP="00FB010F">
            <w:pPr>
              <w:jc w:val="center"/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sala</w:t>
            </w:r>
          </w:p>
        </w:tc>
        <w:tc>
          <w:tcPr>
            <w:tcW w:w="1253" w:type="dxa"/>
          </w:tcPr>
          <w:p w:rsidR="00FB010F" w:rsidRPr="00FD0460" w:rsidRDefault="00FB010F" w:rsidP="00FB010F">
            <w:pPr>
              <w:jc w:val="center"/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klasa</w:t>
            </w:r>
          </w:p>
        </w:tc>
        <w:tc>
          <w:tcPr>
            <w:tcW w:w="2550" w:type="dxa"/>
          </w:tcPr>
          <w:p w:rsidR="00FB010F" w:rsidRPr="00FD0460" w:rsidRDefault="00FB010F" w:rsidP="00FB010F">
            <w:pPr>
              <w:jc w:val="center"/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sala</w:t>
            </w:r>
          </w:p>
          <w:p w:rsidR="00FB010F" w:rsidRPr="00FD0460" w:rsidRDefault="00FB010F" w:rsidP="00FB010F">
            <w:pPr>
              <w:jc w:val="center"/>
              <w:rPr>
                <w:sz w:val="32"/>
                <w:szCs w:val="32"/>
              </w:rPr>
            </w:pPr>
          </w:p>
        </w:tc>
      </w:tr>
      <w:tr w:rsidR="00FB010F" w:rsidRPr="00FD0460" w:rsidTr="00FB010F">
        <w:tc>
          <w:tcPr>
            <w:tcW w:w="1253" w:type="dxa"/>
          </w:tcPr>
          <w:p w:rsidR="00FB010F" w:rsidRPr="00FD0460" w:rsidRDefault="00FB010F" w:rsidP="00FB010F">
            <w:pPr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1a</w:t>
            </w:r>
          </w:p>
        </w:tc>
        <w:tc>
          <w:tcPr>
            <w:tcW w:w="1150" w:type="dxa"/>
          </w:tcPr>
          <w:p w:rsidR="00FB010F" w:rsidRPr="00FD0460" w:rsidRDefault="00FB010F" w:rsidP="00FB010F">
            <w:pPr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111</w:t>
            </w:r>
          </w:p>
        </w:tc>
        <w:tc>
          <w:tcPr>
            <w:tcW w:w="1252" w:type="dxa"/>
          </w:tcPr>
          <w:p w:rsidR="00FB010F" w:rsidRPr="00FD0460" w:rsidRDefault="00FB010F" w:rsidP="00FB010F">
            <w:pPr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2a</w:t>
            </w:r>
          </w:p>
        </w:tc>
        <w:tc>
          <w:tcPr>
            <w:tcW w:w="1830" w:type="dxa"/>
          </w:tcPr>
          <w:p w:rsidR="00FB010F" w:rsidRPr="00FD0460" w:rsidRDefault="00FB010F" w:rsidP="00FB010F">
            <w:pPr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biblioteka</w:t>
            </w:r>
          </w:p>
        </w:tc>
        <w:tc>
          <w:tcPr>
            <w:tcW w:w="1253" w:type="dxa"/>
          </w:tcPr>
          <w:p w:rsidR="00FB010F" w:rsidRPr="00FD0460" w:rsidRDefault="00FB010F" w:rsidP="00FB010F">
            <w:pPr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3a</w:t>
            </w:r>
          </w:p>
        </w:tc>
        <w:tc>
          <w:tcPr>
            <w:tcW w:w="2550" w:type="dxa"/>
          </w:tcPr>
          <w:p w:rsidR="00FB010F" w:rsidRPr="00FD0460" w:rsidRDefault="00FB010F" w:rsidP="00FB010F">
            <w:pPr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208</w:t>
            </w:r>
          </w:p>
        </w:tc>
      </w:tr>
      <w:tr w:rsidR="00FB010F" w:rsidRPr="00FD0460" w:rsidTr="00FB010F">
        <w:tc>
          <w:tcPr>
            <w:tcW w:w="1253" w:type="dxa"/>
          </w:tcPr>
          <w:p w:rsidR="00FB010F" w:rsidRPr="00FD0460" w:rsidRDefault="00FB010F" w:rsidP="00FB010F">
            <w:pPr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1b</w:t>
            </w:r>
          </w:p>
        </w:tc>
        <w:tc>
          <w:tcPr>
            <w:tcW w:w="1150" w:type="dxa"/>
          </w:tcPr>
          <w:p w:rsidR="00FB010F" w:rsidRPr="00FD0460" w:rsidRDefault="00FB010F" w:rsidP="00FB010F">
            <w:pPr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110</w:t>
            </w:r>
          </w:p>
        </w:tc>
        <w:tc>
          <w:tcPr>
            <w:tcW w:w="1252" w:type="dxa"/>
          </w:tcPr>
          <w:p w:rsidR="00FB010F" w:rsidRPr="00FD0460" w:rsidRDefault="00FB010F" w:rsidP="00FB010F">
            <w:pPr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2b</w:t>
            </w:r>
          </w:p>
        </w:tc>
        <w:tc>
          <w:tcPr>
            <w:tcW w:w="1830" w:type="dxa"/>
          </w:tcPr>
          <w:p w:rsidR="00FB010F" w:rsidRPr="00FD0460" w:rsidRDefault="00FB010F" w:rsidP="00FB010F">
            <w:pPr>
              <w:jc w:val="center"/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105</w:t>
            </w:r>
          </w:p>
        </w:tc>
        <w:tc>
          <w:tcPr>
            <w:tcW w:w="1253" w:type="dxa"/>
          </w:tcPr>
          <w:p w:rsidR="00FB010F" w:rsidRPr="00FD0460" w:rsidRDefault="00FB010F" w:rsidP="00FB010F">
            <w:pPr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3b</w:t>
            </w:r>
          </w:p>
        </w:tc>
        <w:tc>
          <w:tcPr>
            <w:tcW w:w="2550" w:type="dxa"/>
          </w:tcPr>
          <w:p w:rsidR="00FB010F" w:rsidRPr="00FD0460" w:rsidRDefault="00FB010F" w:rsidP="00FB010F">
            <w:pPr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gabinet wicedyrektora</w:t>
            </w:r>
          </w:p>
        </w:tc>
      </w:tr>
      <w:tr w:rsidR="00FB010F" w:rsidRPr="00FD0460" w:rsidTr="00FB010F">
        <w:tc>
          <w:tcPr>
            <w:tcW w:w="1253" w:type="dxa"/>
          </w:tcPr>
          <w:p w:rsidR="00FB010F" w:rsidRPr="00FD0460" w:rsidRDefault="00FB010F" w:rsidP="00FB010F">
            <w:pPr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1c</w:t>
            </w:r>
          </w:p>
        </w:tc>
        <w:tc>
          <w:tcPr>
            <w:tcW w:w="1150" w:type="dxa"/>
          </w:tcPr>
          <w:p w:rsidR="00FB010F" w:rsidRPr="00FD0460" w:rsidRDefault="00FB010F" w:rsidP="00FB010F">
            <w:pPr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106</w:t>
            </w:r>
          </w:p>
        </w:tc>
        <w:tc>
          <w:tcPr>
            <w:tcW w:w="1252" w:type="dxa"/>
          </w:tcPr>
          <w:p w:rsidR="00FB010F" w:rsidRPr="00FD0460" w:rsidRDefault="00FB010F" w:rsidP="00FB010F">
            <w:pPr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2c</w:t>
            </w:r>
          </w:p>
        </w:tc>
        <w:tc>
          <w:tcPr>
            <w:tcW w:w="1830" w:type="dxa"/>
          </w:tcPr>
          <w:p w:rsidR="00FB010F" w:rsidRPr="00FD0460" w:rsidRDefault="00FB010F" w:rsidP="00FB010F">
            <w:pPr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gabinet logopedy</w:t>
            </w:r>
          </w:p>
        </w:tc>
        <w:tc>
          <w:tcPr>
            <w:tcW w:w="1253" w:type="dxa"/>
          </w:tcPr>
          <w:p w:rsidR="00FB010F" w:rsidRPr="00FD0460" w:rsidRDefault="00FB010F" w:rsidP="00FB010F">
            <w:pPr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3c</w:t>
            </w:r>
          </w:p>
        </w:tc>
        <w:tc>
          <w:tcPr>
            <w:tcW w:w="2550" w:type="dxa"/>
          </w:tcPr>
          <w:p w:rsidR="00FB010F" w:rsidRPr="00FD0460" w:rsidRDefault="00FB010F" w:rsidP="00FB010F">
            <w:pPr>
              <w:rPr>
                <w:sz w:val="32"/>
                <w:szCs w:val="32"/>
              </w:rPr>
            </w:pPr>
            <w:r w:rsidRPr="00FD0460">
              <w:rPr>
                <w:sz w:val="32"/>
                <w:szCs w:val="32"/>
              </w:rPr>
              <w:t>207</w:t>
            </w:r>
          </w:p>
        </w:tc>
      </w:tr>
    </w:tbl>
    <w:p w:rsidR="0091381D" w:rsidRPr="0091381D" w:rsidRDefault="0091381D" w:rsidP="00FB010F">
      <w:pPr>
        <w:rPr>
          <w:sz w:val="72"/>
          <w:szCs w:val="72"/>
        </w:rPr>
      </w:pPr>
    </w:p>
    <w:sectPr w:rsidR="0091381D" w:rsidRPr="0091381D" w:rsidSect="0091381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1D"/>
    <w:rsid w:val="002C53E0"/>
    <w:rsid w:val="0091381D"/>
    <w:rsid w:val="00ED6C38"/>
    <w:rsid w:val="00FB010F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5</cp:revision>
  <cp:lastPrinted>2023-10-17T10:07:00Z</cp:lastPrinted>
  <dcterms:created xsi:type="dcterms:W3CDTF">2023-10-17T06:30:00Z</dcterms:created>
  <dcterms:modified xsi:type="dcterms:W3CDTF">2023-10-19T09:19:00Z</dcterms:modified>
</cp:coreProperties>
</file>