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0CC1" w14:textId="77777777" w:rsidR="00594075" w:rsidRDefault="00594075" w:rsidP="00594075">
      <w:pPr>
        <w:rPr>
          <w:b/>
          <w:bCs/>
          <w:color w:val="FF0000"/>
          <w:sz w:val="28"/>
          <w:szCs w:val="28"/>
        </w:rPr>
      </w:pPr>
      <w:r w:rsidRPr="00040202">
        <w:rPr>
          <w:b/>
          <w:bCs/>
          <w:color w:val="FF0000"/>
          <w:sz w:val="28"/>
          <w:szCs w:val="28"/>
        </w:rPr>
        <w:t>Zestaw 2</w:t>
      </w:r>
    </w:p>
    <w:p w14:paraId="360EFBAA" w14:textId="7AF96518" w:rsidR="00594075" w:rsidRPr="00040202" w:rsidRDefault="00594075" w:rsidP="00594075">
      <w:pPr>
        <w:rPr>
          <w:b/>
          <w:bCs/>
          <w:color w:val="FF0000"/>
          <w:sz w:val="28"/>
          <w:szCs w:val="28"/>
        </w:rPr>
      </w:pPr>
      <w:r w:rsidRPr="00040202">
        <w:rPr>
          <w:b/>
          <w:bCs/>
          <w:color w:val="FF0000"/>
          <w:sz w:val="28"/>
          <w:szCs w:val="28"/>
        </w:rPr>
        <w:t xml:space="preserve">klasa </w:t>
      </w:r>
      <w:r>
        <w:rPr>
          <w:b/>
          <w:bCs/>
          <w:color w:val="FF0000"/>
          <w:sz w:val="28"/>
          <w:szCs w:val="28"/>
        </w:rPr>
        <w:t>7-8</w:t>
      </w:r>
      <w:r w:rsidRPr="00040202">
        <w:rPr>
          <w:b/>
          <w:bCs/>
          <w:color w:val="FF0000"/>
          <w:sz w:val="28"/>
          <w:szCs w:val="28"/>
        </w:rPr>
        <w:t xml:space="preserve">               </w:t>
      </w:r>
    </w:p>
    <w:p w14:paraId="77D98165" w14:textId="77777777" w:rsidR="00594075" w:rsidRPr="00040202" w:rsidRDefault="00594075" w:rsidP="00594075">
      <w:pPr>
        <w:rPr>
          <w:b/>
          <w:bCs/>
          <w:color w:val="FF0000"/>
          <w:sz w:val="28"/>
          <w:szCs w:val="28"/>
        </w:rPr>
      </w:pPr>
      <w:r w:rsidRPr="00040202">
        <w:rPr>
          <w:b/>
          <w:bCs/>
          <w:color w:val="FF0000"/>
          <w:sz w:val="28"/>
          <w:szCs w:val="28"/>
        </w:rPr>
        <w:t>Termin oddania do 22.12.2023r.</w:t>
      </w:r>
    </w:p>
    <w:p w14:paraId="5E5264AC" w14:textId="77777777" w:rsidR="00594075" w:rsidRDefault="00594075" w:rsidP="00594075"/>
    <w:p w14:paraId="30E072A8" w14:textId="3EE124ED" w:rsidR="00594075" w:rsidRPr="00594075" w:rsidRDefault="00594075" w:rsidP="00594075">
      <w:pPr>
        <w:spacing w:after="0" w:line="276" w:lineRule="auto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 xml:space="preserve">Zad. 1 </w:t>
      </w:r>
    </w:p>
    <w:p w14:paraId="2D9B5599" w14:textId="77777777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Bartek jest dwa razy starszy od Maćka i dwa razy młodszy od Agaty. Ile lat ma łącznie cała</w:t>
      </w:r>
    </w:p>
    <w:p w14:paraId="3B2F9BC2" w14:textId="77777777" w:rsid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trójka dzieci, jeśli Maciek jest o 9 lat młodszy od Agaty?</w:t>
      </w:r>
    </w:p>
    <w:p w14:paraId="203EF511" w14:textId="77777777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C773EC4" w14:textId="72475553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 xml:space="preserve">Zad. 2 </w:t>
      </w:r>
    </w:p>
    <w:p w14:paraId="75AF9E25" w14:textId="77777777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Wężem ogrodowym można napełnić 12-litrowe wiadro w ciągu pół minuty. Ile czasu</w:t>
      </w:r>
    </w:p>
    <w:p w14:paraId="6D52F371" w14:textId="77777777" w:rsid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potrzeba by napełnić 30-litrowe akwarium?</w:t>
      </w:r>
    </w:p>
    <w:p w14:paraId="4C7E1FA3" w14:textId="77777777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2521596" w14:textId="073D396E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 xml:space="preserve">Zad. 3 </w:t>
      </w:r>
    </w:p>
    <w:p w14:paraId="4212E5BF" w14:textId="77777777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Średnia wieku 11 piłkarzy w pewnej drużynie to 23 lata. Gdyby nie liczyć kapitana drużyny,</w:t>
      </w:r>
    </w:p>
    <w:p w14:paraId="6A04AA73" w14:textId="77777777" w:rsid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średnia wieku pozostałych 10 zawodników wyniosłaby 22 lata. Ile lat ma kapitan?</w:t>
      </w:r>
    </w:p>
    <w:p w14:paraId="4FC1CD97" w14:textId="77777777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500BE45B" w14:textId="70957654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Zad. 4</w:t>
      </w:r>
    </w:p>
    <w:p w14:paraId="73444415" w14:textId="77777777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W pewnym równoramiennym trójkącie ostrokątnym jeden z kątów ma miarę dwukrotnie</w:t>
      </w:r>
    </w:p>
    <w:p w14:paraId="1CF4CF58" w14:textId="77777777" w:rsid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większą od drugiego. Jaką miarę ma najmniejszy z kątów tego trójkąta?</w:t>
      </w:r>
    </w:p>
    <w:p w14:paraId="623C5EBD" w14:textId="77777777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6C3243A" w14:textId="70E29F2B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 xml:space="preserve">Zad. 5 </w:t>
      </w:r>
    </w:p>
    <w:p w14:paraId="3751CD4A" w14:textId="77777777" w:rsidR="00594075" w:rsidRPr="00594075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W jednym plasterku cytryny jest ok. 2,4 mg witaminy C. Jagody zawierają 0,2% witaminy C,</w:t>
      </w:r>
    </w:p>
    <w:p w14:paraId="520C0BA6" w14:textId="583D726A" w:rsidR="004E6B12" w:rsidRDefault="00594075" w:rsidP="00F94A42">
      <w:pPr>
        <w:spacing w:after="0" w:line="276" w:lineRule="auto"/>
        <w:jc w:val="both"/>
        <w:rPr>
          <w:b/>
          <w:bCs/>
          <w:sz w:val="24"/>
          <w:szCs w:val="24"/>
        </w:rPr>
      </w:pPr>
      <w:r w:rsidRPr="00594075">
        <w:rPr>
          <w:b/>
          <w:bCs/>
          <w:sz w:val="24"/>
          <w:szCs w:val="24"/>
        </w:rPr>
        <w:t>a przeciętna jagoda waży 0,4 g. Ile sztuk jagód zawiera tyle witaminy C co plasterek cytryny?</w:t>
      </w:r>
    </w:p>
    <w:p w14:paraId="7281E4B3" w14:textId="77777777" w:rsidR="00F94A42" w:rsidRDefault="00F94A42" w:rsidP="00F94A42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D57086A" w14:textId="77777777" w:rsidR="00594075" w:rsidRDefault="00594075" w:rsidP="00594075">
      <w:pPr>
        <w:spacing w:after="0" w:line="276" w:lineRule="auto"/>
        <w:rPr>
          <w:b/>
          <w:bCs/>
          <w:sz w:val="24"/>
          <w:szCs w:val="24"/>
        </w:rPr>
      </w:pPr>
    </w:p>
    <w:p w14:paraId="50279D2C" w14:textId="5B081A3A" w:rsidR="00594075" w:rsidRDefault="00594075" w:rsidP="00594075">
      <w:pPr>
        <w:spacing w:after="0"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POWODZENIA!</w:t>
      </w:r>
    </w:p>
    <w:p w14:paraId="4FDE0635" w14:textId="77777777" w:rsidR="00594075" w:rsidRDefault="00594075" w:rsidP="00594075">
      <w:pPr>
        <w:spacing w:after="0" w:line="276" w:lineRule="auto"/>
        <w:jc w:val="right"/>
        <w:rPr>
          <w:b/>
          <w:bCs/>
          <w:sz w:val="24"/>
          <w:szCs w:val="24"/>
        </w:rPr>
      </w:pPr>
    </w:p>
    <w:p w14:paraId="23A026F3" w14:textId="72E18870" w:rsidR="00594075" w:rsidRDefault="00594075" w:rsidP="00594075">
      <w:pPr>
        <w:spacing w:after="0" w:line="276" w:lineRule="auto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61544F" wp14:editId="26982B7F">
            <wp:extent cx="2033559" cy="2209800"/>
            <wp:effectExtent l="0" t="0" r="5080" b="0"/>
            <wp:docPr id="704767026" name="Obraz 1" descr="Dzielenie w zakresie 50 - Ćwiczenia do wydruku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lenie w zakresie 50 - Ćwiczenia do wydruku - SuperK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37" cy="221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5B0E" w14:textId="77777777" w:rsidR="00594075" w:rsidRDefault="00594075" w:rsidP="00594075">
      <w:pPr>
        <w:spacing w:after="0" w:line="276" w:lineRule="auto"/>
        <w:jc w:val="right"/>
        <w:rPr>
          <w:b/>
          <w:bCs/>
          <w:sz w:val="24"/>
          <w:szCs w:val="24"/>
        </w:rPr>
      </w:pPr>
    </w:p>
    <w:p w14:paraId="7292DB1E" w14:textId="77777777" w:rsidR="00594075" w:rsidRPr="00594075" w:rsidRDefault="00594075" w:rsidP="00594075">
      <w:pPr>
        <w:spacing w:after="0" w:line="276" w:lineRule="auto"/>
        <w:jc w:val="right"/>
        <w:rPr>
          <w:b/>
          <w:bCs/>
          <w:sz w:val="24"/>
          <w:szCs w:val="24"/>
        </w:rPr>
      </w:pPr>
    </w:p>
    <w:sectPr w:rsidR="00594075" w:rsidRPr="0059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5"/>
    <w:rsid w:val="004D7059"/>
    <w:rsid w:val="004E6B12"/>
    <w:rsid w:val="00594075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D209"/>
  <w15:chartTrackingRefBased/>
  <w15:docId w15:val="{12779491-D925-41BB-8FE4-E076E90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2023-12-07T21:29:00Z</dcterms:created>
  <dcterms:modified xsi:type="dcterms:W3CDTF">2023-12-07T21:44:00Z</dcterms:modified>
</cp:coreProperties>
</file>