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8D2C8" w14:textId="78DB9432" w:rsidR="008E3BC6" w:rsidRDefault="008E3BC6" w:rsidP="008E3BC6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Zestaw </w:t>
      </w:r>
      <w:r>
        <w:rPr>
          <w:b/>
          <w:bCs/>
          <w:color w:val="FF0000"/>
          <w:sz w:val="32"/>
          <w:szCs w:val="32"/>
        </w:rPr>
        <w:t>5</w:t>
      </w:r>
      <w:r>
        <w:rPr>
          <w:b/>
          <w:bCs/>
          <w:color w:val="FF0000"/>
          <w:sz w:val="32"/>
          <w:szCs w:val="32"/>
        </w:rPr>
        <w:t xml:space="preserve"> dla klas 7-8     (termin oddania </w:t>
      </w:r>
      <w:r>
        <w:rPr>
          <w:b/>
          <w:bCs/>
          <w:color w:val="FF0000"/>
          <w:sz w:val="32"/>
          <w:szCs w:val="32"/>
        </w:rPr>
        <w:t>30</w:t>
      </w:r>
      <w:r>
        <w:rPr>
          <w:b/>
          <w:bCs/>
          <w:color w:val="FF0000"/>
          <w:sz w:val="32"/>
          <w:szCs w:val="32"/>
        </w:rPr>
        <w:t>.04.2024r.)</w:t>
      </w:r>
    </w:p>
    <w:p w14:paraId="46060B6A" w14:textId="77777777" w:rsidR="00270BE0" w:rsidRDefault="00270BE0"/>
    <w:p w14:paraId="310950EA" w14:textId="77777777" w:rsidR="008E3BC6" w:rsidRDefault="008E3BC6" w:rsidP="002B24A2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5588F">
        <w:rPr>
          <w:rFonts w:ascii="Times New Roman" w:hAnsi="Times New Roman" w:cs="Times New Roman"/>
          <w:b/>
          <w:bCs/>
        </w:rPr>
        <w:t xml:space="preserve">Zad. 1 </w:t>
      </w:r>
    </w:p>
    <w:p w14:paraId="27B713C2" w14:textId="327C6894" w:rsidR="008E3BC6" w:rsidRPr="008E3BC6" w:rsidRDefault="008E3BC6" w:rsidP="002B24A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stawie Pana Ludwika pływają grube ryby, a także płotki i leszcze.</w:t>
      </w:r>
      <w:r w:rsidR="00067E49">
        <w:rPr>
          <w:rFonts w:ascii="Times New Roman" w:hAnsi="Times New Roman" w:cs="Times New Roman"/>
        </w:rPr>
        <w:t xml:space="preserve"> Grube ryby stanowią 5% wszystkich ryb, a płotki - 80% pozostałych. Leszczy w tym stawie jest 38. Ile grubych ryb pływa w tym stawie?</w:t>
      </w:r>
    </w:p>
    <w:p w14:paraId="53B710B8" w14:textId="77777777" w:rsidR="008E3BC6" w:rsidRDefault="008E3BC6" w:rsidP="002B24A2">
      <w:pPr>
        <w:spacing w:line="360" w:lineRule="auto"/>
      </w:pPr>
    </w:p>
    <w:p w14:paraId="2112E686" w14:textId="77777777" w:rsidR="00067E49" w:rsidRPr="00F5588F" w:rsidRDefault="00067E49" w:rsidP="00067E4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5588F">
        <w:rPr>
          <w:rFonts w:ascii="Times New Roman" w:hAnsi="Times New Roman" w:cs="Times New Roman"/>
          <w:b/>
          <w:bCs/>
        </w:rPr>
        <w:t>Zad. 2</w:t>
      </w:r>
    </w:p>
    <w:p w14:paraId="39D6183F" w14:textId="34626D96" w:rsidR="00067E49" w:rsidRDefault="00756F12" w:rsidP="002B24A2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W trapezie równoramiennym ramiona mają długość 7 cm, a wysokość 4cm. Pole trapezu wynosi 50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>. Jaki jest obwód tego trapezu?</w:t>
      </w:r>
    </w:p>
    <w:p w14:paraId="528F79EA" w14:textId="77777777" w:rsidR="00756F12" w:rsidRDefault="00756F12" w:rsidP="002B24A2">
      <w:pPr>
        <w:spacing w:after="0" w:line="360" w:lineRule="auto"/>
        <w:rPr>
          <w:rFonts w:ascii="Times New Roman" w:eastAsiaTheme="minorEastAsia" w:hAnsi="Times New Roman" w:cs="Times New Roman"/>
        </w:rPr>
      </w:pPr>
    </w:p>
    <w:p w14:paraId="5B3747BD" w14:textId="77777777" w:rsidR="00756F12" w:rsidRPr="00F5588F" w:rsidRDefault="00756F12" w:rsidP="002B24A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5588F">
        <w:rPr>
          <w:rFonts w:ascii="Times New Roman" w:hAnsi="Times New Roman" w:cs="Times New Roman"/>
          <w:b/>
          <w:bCs/>
        </w:rPr>
        <w:t>Zad. 3</w:t>
      </w:r>
    </w:p>
    <w:p w14:paraId="7927AF9C" w14:textId="5D0453A3" w:rsidR="00756F12" w:rsidRDefault="00756F12" w:rsidP="002B24A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królewski sadzie rosły gruszki na wierzbie. Pewnego dnia zerwał się porywisty wiatr i 40% gruszek spadło. Po kilku dniach ogrodnik zerwał</w:t>
      </w:r>
      <w:r w:rsidR="002B24A2">
        <w:rPr>
          <w:rFonts w:ascii="Times New Roman" w:hAnsi="Times New Roman" w:cs="Times New Roman"/>
        </w:rPr>
        <w:t xml:space="preserve"> 90% pozostałych owoców, zostawiając na drzewie 12 sztuk. Ile gruszek rosło na wierzbie?</w:t>
      </w:r>
    </w:p>
    <w:p w14:paraId="1432C4BF" w14:textId="77777777" w:rsidR="002B24A2" w:rsidRDefault="002B24A2" w:rsidP="002B24A2">
      <w:pPr>
        <w:spacing w:after="0" w:line="360" w:lineRule="auto"/>
        <w:rPr>
          <w:rFonts w:ascii="Times New Roman" w:hAnsi="Times New Roman" w:cs="Times New Roman"/>
        </w:rPr>
      </w:pPr>
    </w:p>
    <w:p w14:paraId="1352126B" w14:textId="77777777" w:rsidR="002B24A2" w:rsidRPr="00F5588F" w:rsidRDefault="002B24A2" w:rsidP="002B24A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5588F">
        <w:rPr>
          <w:rFonts w:ascii="Times New Roman" w:hAnsi="Times New Roman" w:cs="Times New Roman"/>
          <w:b/>
          <w:bCs/>
        </w:rPr>
        <w:t>Zad. 4</w:t>
      </w:r>
    </w:p>
    <w:p w14:paraId="042539A6" w14:textId="093DD862" w:rsidR="002B24A2" w:rsidRDefault="00490799" w:rsidP="002B24A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Średnia wieku 11 piłkarzy w pewnej drużynie to 23 lata. Gdyby nie liczyć kapitana drużyny, średnia wieku pozostałych 10 zawodników wyniosłaby 22 lata. Ile lat ma kapitan?</w:t>
      </w:r>
    </w:p>
    <w:p w14:paraId="18453C99" w14:textId="77777777" w:rsidR="00490799" w:rsidRDefault="00490799" w:rsidP="002B24A2">
      <w:pPr>
        <w:spacing w:after="0" w:line="360" w:lineRule="auto"/>
        <w:rPr>
          <w:rFonts w:ascii="Times New Roman" w:eastAsiaTheme="minorEastAsia" w:hAnsi="Times New Roman" w:cs="Times New Roman"/>
        </w:rPr>
      </w:pPr>
    </w:p>
    <w:p w14:paraId="50330589" w14:textId="77777777" w:rsidR="002B24A2" w:rsidRPr="00F5588F" w:rsidRDefault="002B24A2" w:rsidP="002B24A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5588F">
        <w:rPr>
          <w:rFonts w:ascii="Times New Roman" w:hAnsi="Times New Roman" w:cs="Times New Roman"/>
          <w:b/>
          <w:bCs/>
        </w:rPr>
        <w:t>Zad. 5</w:t>
      </w:r>
    </w:p>
    <w:p w14:paraId="517E74F8" w14:textId="5C744CCB" w:rsidR="002B24A2" w:rsidRDefault="007949BE" w:rsidP="002B24A2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Suma długości wszystkich krawędzi sześcianu wynosi 48 cm. O ile centymetrów należy zwiększyć długości każdej krawędzi, aby objętość sześcianu wynosiła 343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cm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</w:rPr>
        <w:t>?</w:t>
      </w:r>
    </w:p>
    <w:p w14:paraId="34DD0887" w14:textId="77777777" w:rsidR="00490799" w:rsidRDefault="00490799" w:rsidP="002B24A2">
      <w:pPr>
        <w:spacing w:after="0" w:line="360" w:lineRule="auto"/>
        <w:rPr>
          <w:rFonts w:ascii="Times New Roman" w:eastAsiaTheme="minorEastAsia" w:hAnsi="Times New Roman" w:cs="Times New Roman"/>
        </w:rPr>
      </w:pPr>
    </w:p>
    <w:p w14:paraId="6C470B8B" w14:textId="77777777" w:rsidR="00490799" w:rsidRDefault="00490799" w:rsidP="00490799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307C2DE" w14:textId="77777777" w:rsidR="00490799" w:rsidRDefault="00490799" w:rsidP="00490799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38C3AA8" w14:textId="7C92B3C7" w:rsidR="00490799" w:rsidRDefault="00490799" w:rsidP="0049079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7BF4621" wp14:editId="60289D57">
            <wp:extent cx="2135327" cy="1424940"/>
            <wp:effectExtent l="0" t="0" r="0" b="3810"/>
            <wp:docPr id="2" name="Obraz 1" descr="Obraz zawierający tekst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jący tekst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299" cy="142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4097B" w14:textId="283DA67C" w:rsidR="00490799" w:rsidRPr="00490799" w:rsidRDefault="00490799" w:rsidP="004907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POWODZENIA!</w:t>
      </w:r>
    </w:p>
    <w:sectPr w:rsidR="00490799" w:rsidRPr="0049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C6"/>
    <w:rsid w:val="00067E49"/>
    <w:rsid w:val="00270BE0"/>
    <w:rsid w:val="002B24A2"/>
    <w:rsid w:val="00490799"/>
    <w:rsid w:val="00756F12"/>
    <w:rsid w:val="007949BE"/>
    <w:rsid w:val="008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D051"/>
  <w15:chartTrackingRefBased/>
  <w15:docId w15:val="{2DA0044A-2376-4B30-8261-7B9BACB0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BC6"/>
    <w:pPr>
      <w:spacing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3BC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3BC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3BC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3BC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3BC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3BC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3BC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3BC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3BC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3B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3B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3B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3BC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3BC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3BC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3BC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3BC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3BC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E3B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3B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3BC6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E3B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E3BC6"/>
    <w:pPr>
      <w:spacing w:before="160" w:line="259" w:lineRule="auto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8E3BC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E3BC6"/>
    <w:pPr>
      <w:spacing w:line="259" w:lineRule="auto"/>
      <w:ind w:left="720"/>
      <w:contextualSpacing/>
    </w:pPr>
    <w:rPr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8E3BC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3B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3BC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E3BC6"/>
    <w:rPr>
      <w:b/>
      <w:bCs/>
      <w:smallCaps/>
      <w:color w:val="0F4761" w:themeColor="accent1" w:themeShade="BF"/>
      <w:spacing w:val="5"/>
    </w:rPr>
  </w:style>
  <w:style w:type="character" w:styleId="Tekstzastpczy">
    <w:name w:val="Placeholder Text"/>
    <w:basedOn w:val="Domylnaczcionkaakapitu"/>
    <w:uiPriority w:val="99"/>
    <w:semiHidden/>
    <w:rsid w:val="00756F1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Napiórski Marcin</dc:creator>
  <cp:keywords/>
  <dc:description/>
  <cp:lastModifiedBy>Napiórski Marcin</cp:lastModifiedBy>
  <cp:revision>1</cp:revision>
  <dcterms:created xsi:type="dcterms:W3CDTF">2024-04-24T20:36:00Z</dcterms:created>
  <dcterms:modified xsi:type="dcterms:W3CDTF">2024-04-24T21:55:00Z</dcterms:modified>
</cp:coreProperties>
</file>